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98" w:rsidRPr="001D6AF5" w:rsidRDefault="00795D61">
      <w:pPr>
        <w:rPr>
          <w:rFonts w:ascii="Century Gothic" w:hAnsi="Century Gothic"/>
          <w:b/>
          <w:sz w:val="24"/>
          <w:szCs w:val="24"/>
        </w:rPr>
      </w:pPr>
      <w:r w:rsidRPr="001D6AF5">
        <w:rPr>
          <w:rFonts w:ascii="Century Gothic" w:hAnsi="Century Gothic"/>
          <w:b/>
          <w:sz w:val="24"/>
          <w:szCs w:val="24"/>
        </w:rPr>
        <w:t xml:space="preserve">Generalforsamlingsprotokollat, 29. april 2019 i Københavns </w:t>
      </w:r>
      <w:proofErr w:type="spellStart"/>
      <w:r w:rsidRPr="001D6AF5">
        <w:rPr>
          <w:rFonts w:ascii="Century Gothic" w:hAnsi="Century Gothic"/>
          <w:b/>
          <w:sz w:val="24"/>
          <w:szCs w:val="24"/>
        </w:rPr>
        <w:t>Snedkerlaugs</w:t>
      </w:r>
      <w:proofErr w:type="spellEnd"/>
      <w:r w:rsidRPr="001D6AF5">
        <w:rPr>
          <w:rFonts w:ascii="Century Gothic" w:hAnsi="Century Gothic"/>
          <w:b/>
          <w:sz w:val="24"/>
          <w:szCs w:val="24"/>
        </w:rPr>
        <w:t xml:space="preserve"> lokaler, Godthåbsvej 6, Frederiksberg.</w:t>
      </w:r>
    </w:p>
    <w:p w:rsidR="00795D61" w:rsidRDefault="00795D61">
      <w:pPr>
        <w:rPr>
          <w:rFonts w:ascii="Century Gothic" w:hAnsi="Century Gothic"/>
          <w:sz w:val="24"/>
          <w:szCs w:val="24"/>
        </w:rPr>
      </w:pPr>
    </w:p>
    <w:p w:rsidR="00795D61" w:rsidRPr="001D6AF5" w:rsidRDefault="00795D61">
      <w:pPr>
        <w:rPr>
          <w:rFonts w:ascii="Century Gothic" w:hAnsi="Century Gothic"/>
          <w:b/>
          <w:sz w:val="24"/>
          <w:szCs w:val="24"/>
        </w:rPr>
      </w:pPr>
      <w:r w:rsidRPr="001D6AF5">
        <w:rPr>
          <w:rFonts w:ascii="Century Gothic" w:hAnsi="Century Gothic"/>
          <w:b/>
          <w:sz w:val="24"/>
          <w:szCs w:val="24"/>
        </w:rPr>
        <w:t>Dagsorden:</w:t>
      </w:r>
    </w:p>
    <w:p w:rsidR="00795D61" w:rsidRDefault="00795D61">
      <w:pPr>
        <w:rPr>
          <w:rFonts w:ascii="Century Gothic" w:hAnsi="Century Gothic"/>
          <w:sz w:val="24"/>
          <w:szCs w:val="24"/>
        </w:rPr>
      </w:pPr>
      <w:r>
        <w:rPr>
          <w:rFonts w:ascii="Century Gothic" w:hAnsi="Century Gothic"/>
          <w:sz w:val="24"/>
          <w:szCs w:val="24"/>
        </w:rPr>
        <w:t>Valg af dirigent</w:t>
      </w:r>
    </w:p>
    <w:p w:rsidR="00795D61" w:rsidRDefault="00795D61">
      <w:pPr>
        <w:rPr>
          <w:rFonts w:ascii="Century Gothic" w:hAnsi="Century Gothic"/>
          <w:sz w:val="24"/>
          <w:szCs w:val="24"/>
        </w:rPr>
      </w:pPr>
      <w:r>
        <w:rPr>
          <w:rFonts w:ascii="Century Gothic" w:hAnsi="Century Gothic"/>
          <w:sz w:val="24"/>
          <w:szCs w:val="24"/>
        </w:rPr>
        <w:t>Oldermanden aflægger beretning</w:t>
      </w:r>
    </w:p>
    <w:p w:rsidR="00795D61" w:rsidRDefault="00795D61">
      <w:pPr>
        <w:rPr>
          <w:rFonts w:ascii="Century Gothic" w:hAnsi="Century Gothic"/>
          <w:sz w:val="24"/>
          <w:szCs w:val="24"/>
        </w:rPr>
      </w:pPr>
      <w:r>
        <w:rPr>
          <w:rFonts w:ascii="Century Gothic" w:hAnsi="Century Gothic"/>
          <w:sz w:val="24"/>
          <w:szCs w:val="24"/>
        </w:rPr>
        <w:t>Årsregnskab forelægges til godkendelse</w:t>
      </w:r>
    </w:p>
    <w:p w:rsidR="00795D61" w:rsidRDefault="00795D61">
      <w:pPr>
        <w:rPr>
          <w:rFonts w:ascii="Century Gothic" w:hAnsi="Century Gothic"/>
          <w:sz w:val="24"/>
          <w:szCs w:val="24"/>
        </w:rPr>
      </w:pPr>
      <w:r>
        <w:rPr>
          <w:rFonts w:ascii="Century Gothic" w:hAnsi="Century Gothic"/>
          <w:sz w:val="24"/>
          <w:szCs w:val="24"/>
        </w:rPr>
        <w:t>Fastlæggelse af kontingent, jf. kapitel 4.1</w:t>
      </w:r>
    </w:p>
    <w:p w:rsidR="00795D61" w:rsidRDefault="00795D61">
      <w:pPr>
        <w:rPr>
          <w:rFonts w:ascii="Century Gothic" w:hAnsi="Century Gothic"/>
          <w:sz w:val="24"/>
          <w:szCs w:val="24"/>
        </w:rPr>
      </w:pPr>
      <w:r>
        <w:rPr>
          <w:rFonts w:ascii="Century Gothic" w:hAnsi="Century Gothic"/>
          <w:sz w:val="24"/>
          <w:szCs w:val="24"/>
        </w:rPr>
        <w:t>Valg af Oldermand (Oldermand er ikke på valg i år)</w:t>
      </w:r>
    </w:p>
    <w:p w:rsidR="00795D61" w:rsidRDefault="00795D61">
      <w:pPr>
        <w:rPr>
          <w:rFonts w:ascii="Century Gothic" w:hAnsi="Century Gothic"/>
          <w:sz w:val="24"/>
          <w:szCs w:val="24"/>
        </w:rPr>
      </w:pPr>
      <w:r>
        <w:rPr>
          <w:rFonts w:ascii="Century Gothic" w:hAnsi="Century Gothic"/>
          <w:sz w:val="24"/>
          <w:szCs w:val="24"/>
        </w:rPr>
        <w:t>Valg af revisor samt 2 revisionssuppleanter.</w:t>
      </w:r>
    </w:p>
    <w:p w:rsidR="00795D61" w:rsidRDefault="00795D61">
      <w:pPr>
        <w:rPr>
          <w:rFonts w:ascii="Century Gothic" w:hAnsi="Century Gothic"/>
          <w:sz w:val="24"/>
          <w:szCs w:val="24"/>
        </w:rPr>
      </w:pPr>
      <w:r>
        <w:rPr>
          <w:rFonts w:ascii="Century Gothic" w:hAnsi="Century Gothic"/>
          <w:sz w:val="24"/>
          <w:szCs w:val="24"/>
        </w:rPr>
        <w:t>Behandling af indkomne forslag</w:t>
      </w:r>
    </w:p>
    <w:p w:rsidR="00795D61" w:rsidRDefault="00795D61">
      <w:pPr>
        <w:rPr>
          <w:rFonts w:ascii="Century Gothic" w:hAnsi="Century Gothic"/>
          <w:sz w:val="24"/>
          <w:szCs w:val="24"/>
        </w:rPr>
      </w:pPr>
      <w:r>
        <w:rPr>
          <w:rFonts w:ascii="Century Gothic" w:hAnsi="Century Gothic"/>
          <w:sz w:val="24"/>
          <w:szCs w:val="24"/>
        </w:rPr>
        <w:t>Eventuelt</w:t>
      </w:r>
    </w:p>
    <w:p w:rsidR="00795D61" w:rsidRDefault="00795D61">
      <w:pPr>
        <w:rPr>
          <w:rFonts w:ascii="Century Gothic" w:hAnsi="Century Gothic"/>
          <w:sz w:val="24"/>
          <w:szCs w:val="24"/>
        </w:rPr>
      </w:pPr>
    </w:p>
    <w:p w:rsidR="00795D61" w:rsidRPr="00CA677E" w:rsidRDefault="00795D61" w:rsidP="00795D61">
      <w:pPr>
        <w:rPr>
          <w:rFonts w:ascii="Century Gothic" w:hAnsi="Century Gothic"/>
          <w:b/>
          <w:sz w:val="24"/>
          <w:szCs w:val="24"/>
        </w:rPr>
      </w:pPr>
      <w:r w:rsidRPr="00CA677E">
        <w:rPr>
          <w:rFonts w:ascii="Century Gothic" w:hAnsi="Century Gothic"/>
          <w:b/>
          <w:sz w:val="24"/>
          <w:szCs w:val="24"/>
        </w:rPr>
        <w:t>1 Valg af dirigent.</w:t>
      </w:r>
    </w:p>
    <w:p w:rsidR="00795D61" w:rsidRDefault="00795D61" w:rsidP="00795D61">
      <w:pPr>
        <w:rPr>
          <w:rFonts w:ascii="Century Gothic" w:hAnsi="Century Gothic"/>
          <w:sz w:val="24"/>
          <w:szCs w:val="24"/>
        </w:rPr>
      </w:pPr>
      <w:r>
        <w:rPr>
          <w:rFonts w:ascii="Century Gothic" w:hAnsi="Century Gothic"/>
          <w:sz w:val="24"/>
          <w:szCs w:val="24"/>
        </w:rPr>
        <w:t xml:space="preserve">Oldermanden foreslog Malte Gormsen </w:t>
      </w:r>
      <w:r w:rsidR="00AF7624">
        <w:rPr>
          <w:rFonts w:ascii="Century Gothic" w:hAnsi="Century Gothic"/>
          <w:sz w:val="24"/>
          <w:szCs w:val="24"/>
        </w:rPr>
        <w:t xml:space="preserve">blev valgt som dirigent. </w:t>
      </w:r>
      <w:r>
        <w:rPr>
          <w:rFonts w:ascii="Century Gothic" w:hAnsi="Century Gothic"/>
          <w:sz w:val="24"/>
          <w:szCs w:val="24"/>
        </w:rPr>
        <w:t>Malte Gormsen takkede for valget, og konstaterede, at generalforsamlingen var lovlig indkaldt i henhold til vedtægter.</w:t>
      </w:r>
    </w:p>
    <w:p w:rsidR="00795D61" w:rsidRDefault="00795D61" w:rsidP="00795D61">
      <w:pPr>
        <w:rPr>
          <w:rFonts w:ascii="Century Gothic" w:hAnsi="Century Gothic"/>
          <w:sz w:val="24"/>
          <w:szCs w:val="24"/>
        </w:rPr>
      </w:pPr>
    </w:p>
    <w:p w:rsidR="00795D61" w:rsidRPr="00CA677E" w:rsidRDefault="00795D61" w:rsidP="00795D61">
      <w:pPr>
        <w:rPr>
          <w:rFonts w:ascii="Century Gothic" w:hAnsi="Century Gothic"/>
          <w:b/>
          <w:sz w:val="24"/>
          <w:szCs w:val="24"/>
        </w:rPr>
      </w:pPr>
      <w:r w:rsidRPr="00CA677E">
        <w:rPr>
          <w:rFonts w:ascii="Century Gothic" w:hAnsi="Century Gothic"/>
          <w:b/>
          <w:sz w:val="24"/>
          <w:szCs w:val="24"/>
        </w:rPr>
        <w:t>2 Oldermanden aflægger beretning.</w:t>
      </w:r>
    </w:p>
    <w:p w:rsidR="00795D61" w:rsidRDefault="00795D61" w:rsidP="00795D61">
      <w:pPr>
        <w:rPr>
          <w:rFonts w:ascii="Century Gothic" w:hAnsi="Century Gothic"/>
          <w:sz w:val="24"/>
          <w:szCs w:val="24"/>
        </w:rPr>
      </w:pPr>
      <w:r>
        <w:rPr>
          <w:rFonts w:ascii="Century Gothic" w:hAnsi="Century Gothic"/>
          <w:sz w:val="24"/>
          <w:szCs w:val="24"/>
        </w:rPr>
        <w:t xml:space="preserve">Oldermanden gav en generel status på Danmark i dag inden for branchen. </w:t>
      </w:r>
    </w:p>
    <w:p w:rsidR="00795D61" w:rsidRDefault="00795D61" w:rsidP="00795D61">
      <w:pPr>
        <w:rPr>
          <w:rFonts w:ascii="Century Gothic" w:hAnsi="Century Gothic"/>
          <w:sz w:val="24"/>
          <w:szCs w:val="24"/>
        </w:rPr>
      </w:pPr>
      <w:r>
        <w:rPr>
          <w:rFonts w:ascii="Century Gothic" w:hAnsi="Century Gothic"/>
          <w:sz w:val="24"/>
          <w:szCs w:val="24"/>
        </w:rPr>
        <w:t>Dansk økonomi befinder sig i et solidt opsving med flere vækstmotorer i gang på én gang – nemlig; Arbejdsmarked, boligmarked, privatforbrug og investering, som alt sammen reflekterer sig på vores branche.</w:t>
      </w:r>
    </w:p>
    <w:p w:rsidR="00795D61" w:rsidRDefault="00795D61" w:rsidP="00795D61">
      <w:pPr>
        <w:rPr>
          <w:rFonts w:ascii="Century Gothic" w:hAnsi="Century Gothic"/>
          <w:sz w:val="24"/>
          <w:szCs w:val="24"/>
        </w:rPr>
      </w:pPr>
      <w:r>
        <w:rPr>
          <w:rFonts w:ascii="Century Gothic" w:hAnsi="Century Gothic"/>
          <w:sz w:val="24"/>
          <w:szCs w:val="24"/>
        </w:rPr>
        <w:t xml:space="preserve">Der har været fremgang i bygge- og anlægsbranchen siden 2013, og fra 2013 til 2018 er beskæftigelsen i vores branche stegt ed mere end 28.000 personer. Også inden for uddannelse, ser vi generelt, at flere unge vælger vores brancher, og der blev i de første 10 måneder af 2018 indgået 8000 nye uddannelsesaftaler i bygge- og anlægsbranchen. Snedkerbranchen alene har oprettet hele 60% flere praktikpladser, hvilket høster anerkendelse – også </w:t>
      </w:r>
      <w:r w:rsidR="00345AC1">
        <w:rPr>
          <w:rFonts w:ascii="Century Gothic" w:hAnsi="Century Gothic"/>
          <w:sz w:val="24"/>
          <w:szCs w:val="24"/>
        </w:rPr>
        <w:t>fra øverste politiske</w:t>
      </w:r>
      <w:r>
        <w:rPr>
          <w:rFonts w:ascii="Century Gothic" w:hAnsi="Century Gothic"/>
          <w:sz w:val="24"/>
          <w:szCs w:val="24"/>
        </w:rPr>
        <w:t xml:space="preserve"> sted.</w:t>
      </w:r>
    </w:p>
    <w:p w:rsidR="00795D61" w:rsidRDefault="00795D61" w:rsidP="00795D61">
      <w:pPr>
        <w:rPr>
          <w:rFonts w:ascii="Century Gothic" w:hAnsi="Century Gothic"/>
          <w:sz w:val="24"/>
          <w:szCs w:val="24"/>
        </w:rPr>
      </w:pPr>
      <w:r>
        <w:rPr>
          <w:rFonts w:ascii="Century Gothic" w:hAnsi="Century Gothic"/>
          <w:sz w:val="24"/>
          <w:szCs w:val="24"/>
        </w:rPr>
        <w:t xml:space="preserve">Oldermanden nævnte i denne forbindelse, at Snedkersektionen i samarbejde med Snedkernes Uddannelse har udformet ”blivsnedker.dk”, hvor rollemodeller og </w:t>
      </w:r>
      <w:r>
        <w:rPr>
          <w:rFonts w:ascii="Century Gothic" w:hAnsi="Century Gothic"/>
          <w:sz w:val="24"/>
          <w:szCs w:val="24"/>
        </w:rPr>
        <w:lastRenderedPageBreak/>
        <w:t>karrieremuligheder er i fokus, og anbefalede, at vores medlem går ind og kigger på sitet.</w:t>
      </w:r>
    </w:p>
    <w:p w:rsidR="00795D61" w:rsidRDefault="00795D61" w:rsidP="00795D61">
      <w:pPr>
        <w:rPr>
          <w:rFonts w:ascii="Century Gothic" w:hAnsi="Century Gothic"/>
          <w:sz w:val="24"/>
          <w:szCs w:val="24"/>
        </w:rPr>
      </w:pPr>
      <w:r>
        <w:rPr>
          <w:rFonts w:ascii="Century Gothic" w:hAnsi="Century Gothic"/>
          <w:sz w:val="24"/>
          <w:szCs w:val="24"/>
        </w:rPr>
        <w:t>I 2019 bliver der folketingsvalg, og desværre er erhvervslivets vilkår ikke højt på listen. Dette forhindrer dog hverken Dansk Byggeri eller Snedkersektionen i, at byde ind hvor de kan, således at der til stadighed vil være fokus på vilkår for små virksomhed, administrative byrder – og andre udfordringer vi i vores branche har.</w:t>
      </w:r>
    </w:p>
    <w:p w:rsidR="00795D61" w:rsidRDefault="00443A41" w:rsidP="00795D61">
      <w:pPr>
        <w:rPr>
          <w:rFonts w:ascii="Century Gothic" w:hAnsi="Century Gothic"/>
          <w:sz w:val="24"/>
          <w:szCs w:val="24"/>
        </w:rPr>
      </w:pPr>
      <w:r>
        <w:rPr>
          <w:rFonts w:ascii="Century Gothic" w:hAnsi="Century Gothic"/>
          <w:sz w:val="24"/>
          <w:szCs w:val="24"/>
        </w:rPr>
        <w:t xml:space="preserve">Oldermanden nævnte i sin beretning også Håndværkerforeningen, og understregede, at alle </w:t>
      </w:r>
      <w:proofErr w:type="spellStart"/>
      <w:r>
        <w:rPr>
          <w:rFonts w:ascii="Century Gothic" w:hAnsi="Century Gothic"/>
          <w:sz w:val="24"/>
          <w:szCs w:val="24"/>
        </w:rPr>
        <w:t>laugsbrødre</w:t>
      </w:r>
      <w:proofErr w:type="spellEnd"/>
      <w:r>
        <w:rPr>
          <w:rFonts w:ascii="Century Gothic" w:hAnsi="Century Gothic"/>
          <w:sz w:val="24"/>
          <w:szCs w:val="24"/>
        </w:rPr>
        <w:t xml:space="preserve"> har mulighed for at blive medlem. Der er mange gode tiltag, mange gode tilbud, så tjek muligheden og overvej et medlemskab.</w:t>
      </w:r>
    </w:p>
    <w:p w:rsidR="00443A41" w:rsidRDefault="00443A41" w:rsidP="00795D61">
      <w:pPr>
        <w:rPr>
          <w:rFonts w:ascii="Century Gothic" w:hAnsi="Century Gothic"/>
          <w:sz w:val="24"/>
          <w:szCs w:val="24"/>
        </w:rPr>
      </w:pPr>
      <w:r>
        <w:rPr>
          <w:rFonts w:ascii="Century Gothic" w:hAnsi="Century Gothic"/>
          <w:sz w:val="24"/>
          <w:szCs w:val="24"/>
        </w:rPr>
        <w:t xml:space="preserve">Herefter gav Oldermanden en beretning om hvad der er sket i </w:t>
      </w:r>
      <w:proofErr w:type="spellStart"/>
      <w:r>
        <w:rPr>
          <w:rFonts w:ascii="Century Gothic" w:hAnsi="Century Gothic"/>
          <w:sz w:val="24"/>
          <w:szCs w:val="24"/>
        </w:rPr>
        <w:t>Lauget</w:t>
      </w:r>
      <w:proofErr w:type="spellEnd"/>
      <w:r>
        <w:rPr>
          <w:rFonts w:ascii="Century Gothic" w:hAnsi="Century Gothic"/>
          <w:sz w:val="24"/>
          <w:szCs w:val="24"/>
        </w:rPr>
        <w:t xml:space="preserve"> siden sidste generalforsamling, bl.a. den traditionelle nytårsfest, besøg hos Villum Windows, </w:t>
      </w:r>
      <w:proofErr w:type="spellStart"/>
      <w:r>
        <w:rPr>
          <w:rFonts w:ascii="Century Gothic" w:hAnsi="Century Gothic"/>
          <w:sz w:val="24"/>
          <w:szCs w:val="24"/>
        </w:rPr>
        <w:t>Skills</w:t>
      </w:r>
      <w:proofErr w:type="spellEnd"/>
      <w:r>
        <w:rPr>
          <w:rFonts w:ascii="Century Gothic" w:hAnsi="Century Gothic"/>
          <w:sz w:val="24"/>
          <w:szCs w:val="24"/>
        </w:rPr>
        <w:t>, Medaljefesten og legater i denne forbindelse, CAD kursus samt lidt om kommende tiltag.</w:t>
      </w:r>
    </w:p>
    <w:p w:rsidR="00443A41" w:rsidRDefault="00443A41" w:rsidP="00795D61">
      <w:pPr>
        <w:rPr>
          <w:rFonts w:ascii="Century Gothic" w:hAnsi="Century Gothic"/>
          <w:sz w:val="24"/>
          <w:szCs w:val="24"/>
        </w:rPr>
      </w:pPr>
      <w:r>
        <w:rPr>
          <w:rFonts w:ascii="Century Gothic" w:hAnsi="Century Gothic"/>
          <w:sz w:val="24"/>
          <w:szCs w:val="24"/>
        </w:rPr>
        <w:t xml:space="preserve">Strategien for Københavns </w:t>
      </w:r>
      <w:proofErr w:type="spellStart"/>
      <w:r>
        <w:rPr>
          <w:rFonts w:ascii="Century Gothic" w:hAnsi="Century Gothic"/>
          <w:sz w:val="24"/>
          <w:szCs w:val="24"/>
        </w:rPr>
        <w:t>Snedkerlaug</w:t>
      </w:r>
      <w:proofErr w:type="spellEnd"/>
      <w:r>
        <w:rPr>
          <w:rFonts w:ascii="Century Gothic" w:hAnsi="Century Gothic"/>
          <w:sz w:val="24"/>
          <w:szCs w:val="24"/>
        </w:rPr>
        <w:t xml:space="preserve"> er i fuld gang, men det er en længere </w:t>
      </w:r>
      <w:proofErr w:type="spellStart"/>
      <w:r>
        <w:rPr>
          <w:rFonts w:ascii="Century Gothic" w:hAnsi="Century Gothic"/>
          <w:sz w:val="24"/>
          <w:szCs w:val="24"/>
        </w:rPr>
        <w:t>process</w:t>
      </w:r>
      <w:proofErr w:type="spellEnd"/>
      <w:r>
        <w:rPr>
          <w:rFonts w:ascii="Century Gothic" w:hAnsi="Century Gothic"/>
          <w:sz w:val="24"/>
          <w:szCs w:val="24"/>
        </w:rPr>
        <w:t>, og Oldermanden bad medlemmerne have lidt tålmodighed.</w:t>
      </w:r>
    </w:p>
    <w:p w:rsidR="00443A41" w:rsidRDefault="00443A41" w:rsidP="00795D61">
      <w:pPr>
        <w:rPr>
          <w:rFonts w:ascii="Century Gothic" w:hAnsi="Century Gothic"/>
          <w:sz w:val="24"/>
          <w:szCs w:val="24"/>
        </w:rPr>
      </w:pPr>
      <w:r>
        <w:rPr>
          <w:rFonts w:ascii="Century Gothic" w:hAnsi="Century Gothic"/>
          <w:sz w:val="24"/>
          <w:szCs w:val="24"/>
        </w:rPr>
        <w:t>Oldermanden sluttede af med et stort tak til alle vores medlemmer samt til bestyrelsen for godt samarbejde.</w:t>
      </w:r>
    </w:p>
    <w:p w:rsidR="00443A41" w:rsidRDefault="00443A41" w:rsidP="00795D61">
      <w:pPr>
        <w:rPr>
          <w:rFonts w:ascii="Century Gothic" w:hAnsi="Century Gothic"/>
          <w:sz w:val="24"/>
          <w:szCs w:val="24"/>
        </w:rPr>
      </w:pPr>
      <w:r>
        <w:rPr>
          <w:rFonts w:ascii="Century Gothic" w:hAnsi="Century Gothic"/>
          <w:sz w:val="24"/>
          <w:szCs w:val="24"/>
        </w:rPr>
        <w:t>Beretningen gav ikke anledning til kommentarer eller spørgsmål.</w:t>
      </w:r>
    </w:p>
    <w:p w:rsidR="00443A41" w:rsidRPr="00CA677E" w:rsidRDefault="00443A41" w:rsidP="00795D61">
      <w:pPr>
        <w:rPr>
          <w:rFonts w:ascii="Century Gothic" w:hAnsi="Century Gothic"/>
          <w:b/>
          <w:sz w:val="24"/>
          <w:szCs w:val="24"/>
        </w:rPr>
      </w:pPr>
      <w:r w:rsidRPr="00CA677E">
        <w:rPr>
          <w:rFonts w:ascii="Century Gothic" w:hAnsi="Century Gothic"/>
          <w:b/>
          <w:sz w:val="24"/>
          <w:szCs w:val="24"/>
        </w:rPr>
        <w:t>3 Årsregnskabet forlægges til godkendelse</w:t>
      </w:r>
    </w:p>
    <w:p w:rsidR="00AF7624" w:rsidRDefault="00443A41" w:rsidP="00795D61">
      <w:pPr>
        <w:rPr>
          <w:rFonts w:ascii="Century Gothic" w:hAnsi="Century Gothic"/>
          <w:sz w:val="24"/>
          <w:szCs w:val="24"/>
        </w:rPr>
      </w:pPr>
      <w:r>
        <w:rPr>
          <w:rFonts w:ascii="Century Gothic" w:hAnsi="Century Gothic"/>
          <w:sz w:val="24"/>
          <w:szCs w:val="24"/>
        </w:rPr>
        <w:t xml:space="preserve">Revisor Carsten Mønster gennemgik i kort træk det udleverede regnskab, og understregede, at den anvendte regnskabspraksis er ændret i forhold til sidste </w:t>
      </w:r>
      <w:r w:rsidR="00CA677E">
        <w:rPr>
          <w:rFonts w:ascii="Century Gothic" w:hAnsi="Century Gothic"/>
          <w:sz w:val="24"/>
          <w:szCs w:val="24"/>
        </w:rPr>
        <w:t xml:space="preserve">år, hvor det på generalforsamlingen 2018, blev besluttet at føre </w:t>
      </w:r>
      <w:proofErr w:type="spellStart"/>
      <w:r w:rsidR="00AF7624">
        <w:rPr>
          <w:rFonts w:ascii="Century Gothic" w:hAnsi="Century Gothic"/>
          <w:sz w:val="24"/>
          <w:szCs w:val="24"/>
        </w:rPr>
        <w:t>urealiserede</w:t>
      </w:r>
      <w:proofErr w:type="spellEnd"/>
      <w:r w:rsidR="00AF7624">
        <w:rPr>
          <w:rFonts w:ascii="Century Gothic" w:hAnsi="Century Gothic"/>
          <w:sz w:val="24"/>
          <w:szCs w:val="24"/>
        </w:rPr>
        <w:t xml:space="preserve"> kursregulering ind til dagskurs pr. 31. december i resultatopgørelsen.</w:t>
      </w:r>
      <w:r w:rsidR="00CA677E">
        <w:rPr>
          <w:rFonts w:ascii="Century Gothic" w:hAnsi="Century Gothic"/>
          <w:sz w:val="24"/>
          <w:szCs w:val="24"/>
        </w:rPr>
        <w:t xml:space="preserve"> Denne ændringer påvirker sidste års resultat positivt med 522.870. I 2018 har denne ændring påvirket resultatet negativt med 437.240</w:t>
      </w:r>
      <w:r w:rsidR="00AF7624">
        <w:rPr>
          <w:rFonts w:ascii="Century Gothic" w:hAnsi="Century Gothic"/>
          <w:sz w:val="24"/>
          <w:szCs w:val="24"/>
        </w:rPr>
        <w:t>.</w:t>
      </w:r>
    </w:p>
    <w:p w:rsidR="00CA677E" w:rsidRPr="00AF7624" w:rsidRDefault="00CA677E" w:rsidP="00795D61">
      <w:pPr>
        <w:rPr>
          <w:rFonts w:ascii="Century Gothic" w:hAnsi="Century Gothic"/>
          <w:sz w:val="24"/>
          <w:szCs w:val="24"/>
        </w:rPr>
      </w:pPr>
      <w:r w:rsidRPr="00AF7624">
        <w:rPr>
          <w:rFonts w:ascii="Century Gothic" w:hAnsi="Century Gothic"/>
          <w:sz w:val="24"/>
          <w:szCs w:val="24"/>
        </w:rPr>
        <w:t>Efter gennemgangen blev der stillet uddybende spørgsmål, som blev besvaret. Herudover blev det besl</w:t>
      </w:r>
      <w:r w:rsidR="00AF7624">
        <w:rPr>
          <w:rFonts w:ascii="Century Gothic" w:hAnsi="Century Gothic"/>
          <w:sz w:val="24"/>
          <w:szCs w:val="24"/>
        </w:rPr>
        <w:t>uttet, at der fremad</w:t>
      </w:r>
      <w:r w:rsidR="00AF7624" w:rsidRPr="00AF7624">
        <w:rPr>
          <w:rFonts w:ascii="Century Gothic" w:hAnsi="Century Gothic"/>
          <w:sz w:val="24"/>
          <w:szCs w:val="24"/>
        </w:rPr>
        <w:t xml:space="preserve">rettet </w:t>
      </w:r>
      <w:r w:rsidR="00AF7624">
        <w:rPr>
          <w:rFonts w:ascii="Century Gothic" w:hAnsi="Century Gothic"/>
          <w:sz w:val="24"/>
          <w:szCs w:val="24"/>
        </w:rPr>
        <w:t xml:space="preserve">i regnskabet </w:t>
      </w:r>
      <w:r w:rsidR="00AF7624" w:rsidRPr="00AF7624">
        <w:rPr>
          <w:rFonts w:ascii="Century Gothic" w:hAnsi="Century Gothic"/>
          <w:sz w:val="24"/>
          <w:szCs w:val="24"/>
        </w:rPr>
        <w:t>skal</w:t>
      </w:r>
      <w:r w:rsidR="00AF7624">
        <w:rPr>
          <w:rFonts w:ascii="Century Gothic" w:hAnsi="Century Gothic"/>
          <w:sz w:val="24"/>
          <w:szCs w:val="24"/>
        </w:rPr>
        <w:t xml:space="preserve"> medfølge</w:t>
      </w:r>
      <w:r w:rsidR="00AF7624" w:rsidRPr="00AF7624">
        <w:rPr>
          <w:rFonts w:ascii="Century Gothic" w:hAnsi="Century Gothic"/>
          <w:sz w:val="24"/>
          <w:szCs w:val="24"/>
        </w:rPr>
        <w:t xml:space="preserve"> specifikation </w:t>
      </w:r>
      <w:r w:rsidR="00293F00" w:rsidRPr="00AF7624">
        <w:rPr>
          <w:rFonts w:ascii="Century Gothic" w:hAnsi="Century Gothic"/>
          <w:sz w:val="24"/>
          <w:szCs w:val="24"/>
        </w:rPr>
        <w:t>af værdipapirer.</w:t>
      </w:r>
    </w:p>
    <w:p w:rsidR="00CA677E" w:rsidRDefault="00CA677E" w:rsidP="00795D61">
      <w:pPr>
        <w:rPr>
          <w:rFonts w:ascii="Century Gothic" w:hAnsi="Century Gothic"/>
          <w:sz w:val="24"/>
          <w:szCs w:val="24"/>
        </w:rPr>
      </w:pPr>
      <w:r w:rsidRPr="00AF7624">
        <w:rPr>
          <w:rFonts w:ascii="Century Gothic" w:hAnsi="Century Gothic"/>
          <w:sz w:val="24"/>
          <w:szCs w:val="24"/>
        </w:rPr>
        <w:t>Kommentarer og ønsker blev taget ad nota, og regnskabet blev godkendt.</w:t>
      </w:r>
    </w:p>
    <w:p w:rsidR="00CA677E" w:rsidRPr="00CA677E" w:rsidRDefault="00CA677E" w:rsidP="00795D61">
      <w:pPr>
        <w:rPr>
          <w:rFonts w:ascii="Century Gothic" w:hAnsi="Century Gothic"/>
          <w:b/>
          <w:sz w:val="24"/>
          <w:szCs w:val="24"/>
        </w:rPr>
      </w:pPr>
      <w:r w:rsidRPr="00CA677E">
        <w:rPr>
          <w:rFonts w:ascii="Century Gothic" w:hAnsi="Century Gothic"/>
          <w:b/>
          <w:sz w:val="24"/>
          <w:szCs w:val="24"/>
        </w:rPr>
        <w:t>4. Fastlæggelse af kontingent, jf. kap. 4.1</w:t>
      </w:r>
    </w:p>
    <w:p w:rsidR="00CA677E" w:rsidRDefault="00CA677E" w:rsidP="00795D61">
      <w:pPr>
        <w:rPr>
          <w:rFonts w:ascii="Century Gothic" w:hAnsi="Century Gothic"/>
          <w:sz w:val="24"/>
          <w:szCs w:val="24"/>
        </w:rPr>
      </w:pPr>
      <w:r>
        <w:rPr>
          <w:rFonts w:ascii="Century Gothic" w:hAnsi="Century Gothic"/>
          <w:sz w:val="24"/>
          <w:szCs w:val="24"/>
        </w:rPr>
        <w:t>Det blev besluttet, at bibeholde det nuværende kontingent på DKK 1.275 i kvartalet for aktive medlemmer, og DKK 550 for passive.</w:t>
      </w:r>
    </w:p>
    <w:p w:rsidR="00293F00" w:rsidRPr="00293F00" w:rsidRDefault="00293F00" w:rsidP="00795D61">
      <w:pPr>
        <w:rPr>
          <w:rFonts w:ascii="Century Gothic" w:hAnsi="Century Gothic"/>
          <w:b/>
          <w:sz w:val="24"/>
          <w:szCs w:val="24"/>
        </w:rPr>
      </w:pPr>
      <w:r w:rsidRPr="00293F00">
        <w:rPr>
          <w:rFonts w:ascii="Century Gothic" w:hAnsi="Century Gothic"/>
          <w:b/>
          <w:sz w:val="24"/>
          <w:szCs w:val="24"/>
        </w:rPr>
        <w:t>5. Valg af Oldermand</w:t>
      </w:r>
    </w:p>
    <w:p w:rsidR="00293F00" w:rsidRDefault="00293F00" w:rsidP="00795D61">
      <w:pPr>
        <w:rPr>
          <w:rFonts w:ascii="Century Gothic" w:hAnsi="Century Gothic"/>
          <w:sz w:val="24"/>
          <w:szCs w:val="24"/>
        </w:rPr>
      </w:pPr>
      <w:r>
        <w:rPr>
          <w:rFonts w:ascii="Century Gothic" w:hAnsi="Century Gothic"/>
          <w:sz w:val="24"/>
          <w:szCs w:val="24"/>
        </w:rPr>
        <w:t>Oldermanden ikke på valg i år</w:t>
      </w:r>
    </w:p>
    <w:p w:rsidR="00293F00" w:rsidRPr="00293F00" w:rsidRDefault="00293F00" w:rsidP="00795D61">
      <w:pPr>
        <w:rPr>
          <w:rFonts w:ascii="Century Gothic" w:hAnsi="Century Gothic"/>
          <w:b/>
          <w:sz w:val="24"/>
          <w:szCs w:val="24"/>
        </w:rPr>
      </w:pPr>
      <w:r w:rsidRPr="00293F00">
        <w:rPr>
          <w:rFonts w:ascii="Century Gothic" w:hAnsi="Century Gothic"/>
          <w:b/>
          <w:sz w:val="24"/>
          <w:szCs w:val="24"/>
        </w:rPr>
        <w:lastRenderedPageBreak/>
        <w:t>6. Valg af bestyrelsesmedlem</w:t>
      </w:r>
    </w:p>
    <w:p w:rsidR="00293F00" w:rsidRDefault="00293F00" w:rsidP="00795D61">
      <w:pPr>
        <w:rPr>
          <w:rFonts w:ascii="Century Gothic" w:hAnsi="Century Gothic"/>
          <w:sz w:val="24"/>
          <w:szCs w:val="24"/>
        </w:rPr>
      </w:pPr>
      <w:r>
        <w:rPr>
          <w:rFonts w:ascii="Century Gothic" w:hAnsi="Century Gothic"/>
          <w:sz w:val="24"/>
          <w:szCs w:val="24"/>
        </w:rPr>
        <w:t xml:space="preserve">Annette </w:t>
      </w:r>
      <w:proofErr w:type="spellStart"/>
      <w:r>
        <w:rPr>
          <w:rFonts w:ascii="Century Gothic" w:hAnsi="Century Gothic"/>
          <w:sz w:val="24"/>
          <w:szCs w:val="24"/>
        </w:rPr>
        <w:t>Daley</w:t>
      </w:r>
      <w:proofErr w:type="spellEnd"/>
      <w:r>
        <w:rPr>
          <w:rFonts w:ascii="Century Gothic" w:hAnsi="Century Gothic"/>
          <w:sz w:val="24"/>
          <w:szCs w:val="24"/>
        </w:rPr>
        <w:t xml:space="preserve"> blev genvalgt – og klappet ind.</w:t>
      </w:r>
    </w:p>
    <w:p w:rsidR="00293F00" w:rsidRPr="00293F00" w:rsidRDefault="00293F00" w:rsidP="00795D61">
      <w:pPr>
        <w:rPr>
          <w:rFonts w:ascii="Century Gothic" w:hAnsi="Century Gothic"/>
          <w:b/>
          <w:sz w:val="24"/>
          <w:szCs w:val="24"/>
        </w:rPr>
      </w:pPr>
      <w:r w:rsidRPr="00293F00">
        <w:rPr>
          <w:rFonts w:ascii="Century Gothic" w:hAnsi="Century Gothic"/>
          <w:b/>
          <w:sz w:val="24"/>
          <w:szCs w:val="24"/>
        </w:rPr>
        <w:t>7. Valg af revisor og revisorsuppleanter.</w:t>
      </w:r>
    </w:p>
    <w:p w:rsidR="00293F00" w:rsidRDefault="00293F00" w:rsidP="00795D61">
      <w:pPr>
        <w:rPr>
          <w:rFonts w:ascii="Century Gothic" w:hAnsi="Century Gothic"/>
          <w:sz w:val="24"/>
          <w:szCs w:val="24"/>
        </w:rPr>
      </w:pPr>
      <w:r>
        <w:rPr>
          <w:rFonts w:ascii="Century Gothic" w:hAnsi="Century Gothic"/>
          <w:sz w:val="24"/>
          <w:szCs w:val="24"/>
        </w:rPr>
        <w:t>Alle blev genvalgt – og klappet ind.</w:t>
      </w:r>
    </w:p>
    <w:p w:rsidR="00293F00" w:rsidRPr="00293F00" w:rsidRDefault="00293F00" w:rsidP="00795D61">
      <w:pPr>
        <w:rPr>
          <w:rFonts w:ascii="Century Gothic" w:hAnsi="Century Gothic"/>
          <w:b/>
          <w:sz w:val="24"/>
          <w:szCs w:val="24"/>
        </w:rPr>
      </w:pPr>
      <w:r w:rsidRPr="00293F00">
        <w:rPr>
          <w:rFonts w:ascii="Century Gothic" w:hAnsi="Century Gothic"/>
          <w:b/>
          <w:sz w:val="24"/>
          <w:szCs w:val="24"/>
        </w:rPr>
        <w:t>8, Behandling af indkomne forslag</w:t>
      </w:r>
    </w:p>
    <w:p w:rsidR="00293F00" w:rsidRDefault="00293F00" w:rsidP="00795D61">
      <w:pPr>
        <w:rPr>
          <w:rFonts w:ascii="Century Gothic" w:hAnsi="Century Gothic"/>
          <w:sz w:val="24"/>
          <w:szCs w:val="24"/>
        </w:rPr>
      </w:pPr>
      <w:r>
        <w:rPr>
          <w:rFonts w:ascii="Century Gothic" w:hAnsi="Century Gothic"/>
          <w:sz w:val="24"/>
          <w:szCs w:val="24"/>
        </w:rPr>
        <w:t>Der var ingen indkomne forslag i år.</w:t>
      </w:r>
    </w:p>
    <w:p w:rsidR="00CA677E" w:rsidRDefault="00293F00" w:rsidP="00795D61">
      <w:pPr>
        <w:rPr>
          <w:rFonts w:ascii="Century Gothic" w:hAnsi="Century Gothic"/>
          <w:sz w:val="24"/>
          <w:szCs w:val="24"/>
        </w:rPr>
      </w:pPr>
      <w:r>
        <w:rPr>
          <w:rFonts w:ascii="Century Gothic" w:hAnsi="Century Gothic"/>
          <w:sz w:val="24"/>
          <w:szCs w:val="24"/>
        </w:rPr>
        <w:t>9. Eventuelt</w:t>
      </w:r>
    </w:p>
    <w:p w:rsidR="00293F00" w:rsidRDefault="00293F00" w:rsidP="00795D61">
      <w:pPr>
        <w:rPr>
          <w:rFonts w:ascii="Century Gothic" w:hAnsi="Century Gothic"/>
          <w:sz w:val="24"/>
          <w:szCs w:val="24"/>
        </w:rPr>
      </w:pPr>
      <w:r>
        <w:rPr>
          <w:rFonts w:ascii="Century Gothic" w:hAnsi="Century Gothic"/>
          <w:sz w:val="24"/>
          <w:szCs w:val="24"/>
        </w:rPr>
        <w:t xml:space="preserve">Jørgen Hansen understregede endnu engang, at Snedkerprisen IKKE er ny. Snedkerprisen er tidligere givet til hhv. Casper Salto og Christian Hvidt. Forskellen er, at dengang blev pengene doneret af </w:t>
      </w:r>
      <w:proofErr w:type="spellStart"/>
      <w:r>
        <w:rPr>
          <w:rFonts w:ascii="Century Gothic" w:hAnsi="Century Gothic"/>
          <w:sz w:val="24"/>
          <w:szCs w:val="24"/>
        </w:rPr>
        <w:t>Lauget</w:t>
      </w:r>
      <w:proofErr w:type="spellEnd"/>
      <w:r>
        <w:rPr>
          <w:rFonts w:ascii="Century Gothic" w:hAnsi="Century Gothic"/>
          <w:sz w:val="24"/>
          <w:szCs w:val="24"/>
        </w:rPr>
        <w:t xml:space="preserve"> – og i dag doneres de af Kirsten og Freddy Johansens Fond. Det blev aftalt, at hjemmesiden opdateres, og fremhæver de to tidligere vindere.</w:t>
      </w:r>
    </w:p>
    <w:p w:rsidR="00293F00" w:rsidRDefault="00293F00" w:rsidP="00795D61">
      <w:pPr>
        <w:rPr>
          <w:rFonts w:ascii="Century Gothic" w:hAnsi="Century Gothic"/>
          <w:sz w:val="24"/>
          <w:szCs w:val="24"/>
        </w:rPr>
      </w:pPr>
      <w:r>
        <w:rPr>
          <w:rFonts w:ascii="Century Gothic" w:hAnsi="Century Gothic"/>
          <w:sz w:val="24"/>
          <w:szCs w:val="24"/>
        </w:rPr>
        <w:t xml:space="preserve">Bør vi overveje nyt navn til Snedkerprisen – evt. Københavns </w:t>
      </w:r>
      <w:proofErr w:type="spellStart"/>
      <w:r>
        <w:rPr>
          <w:rFonts w:ascii="Century Gothic" w:hAnsi="Century Gothic"/>
          <w:sz w:val="24"/>
          <w:szCs w:val="24"/>
        </w:rPr>
        <w:t>Snedkerlaugs</w:t>
      </w:r>
      <w:proofErr w:type="spellEnd"/>
      <w:r>
        <w:rPr>
          <w:rFonts w:ascii="Century Gothic" w:hAnsi="Century Gothic"/>
          <w:sz w:val="24"/>
          <w:szCs w:val="24"/>
        </w:rPr>
        <w:t xml:space="preserve"> Snedkerpris?</w:t>
      </w:r>
    </w:p>
    <w:p w:rsidR="00293F00" w:rsidRDefault="00293F00" w:rsidP="00795D61">
      <w:pPr>
        <w:rPr>
          <w:rFonts w:ascii="Century Gothic" w:hAnsi="Century Gothic"/>
          <w:sz w:val="24"/>
          <w:szCs w:val="24"/>
        </w:rPr>
      </w:pPr>
      <w:r>
        <w:rPr>
          <w:rFonts w:ascii="Century Gothic" w:hAnsi="Century Gothic"/>
          <w:sz w:val="24"/>
          <w:szCs w:val="24"/>
        </w:rPr>
        <w:t xml:space="preserve">Jacob Winther efterspurgte netværk, </w:t>
      </w:r>
      <w:proofErr w:type="spellStart"/>
      <w:r>
        <w:rPr>
          <w:rFonts w:ascii="Century Gothic" w:hAnsi="Century Gothic"/>
          <w:sz w:val="24"/>
          <w:szCs w:val="24"/>
        </w:rPr>
        <w:t>erfagrupper</w:t>
      </w:r>
      <w:proofErr w:type="spellEnd"/>
      <w:r>
        <w:rPr>
          <w:rFonts w:ascii="Century Gothic" w:hAnsi="Century Gothic"/>
          <w:sz w:val="24"/>
          <w:szCs w:val="24"/>
        </w:rPr>
        <w:t xml:space="preserve"> el. lign, således at vi i </w:t>
      </w:r>
      <w:proofErr w:type="spellStart"/>
      <w:r>
        <w:rPr>
          <w:rFonts w:ascii="Century Gothic" w:hAnsi="Century Gothic"/>
          <w:sz w:val="24"/>
          <w:szCs w:val="24"/>
        </w:rPr>
        <w:t>Lauget</w:t>
      </w:r>
      <w:proofErr w:type="spellEnd"/>
      <w:r>
        <w:rPr>
          <w:rFonts w:ascii="Century Gothic" w:hAnsi="Century Gothic"/>
          <w:sz w:val="24"/>
          <w:szCs w:val="24"/>
        </w:rPr>
        <w:t xml:space="preserve"> kan bruge hinanden mere. Oldermanden helt enig, og det er en af de ting der sættes stor fokus på i forbindelse med udviklingen af vores fremtidige strategi.</w:t>
      </w:r>
    </w:p>
    <w:p w:rsidR="00293F00" w:rsidRDefault="00293F00" w:rsidP="00795D61">
      <w:pPr>
        <w:rPr>
          <w:rFonts w:ascii="Century Gothic" w:hAnsi="Century Gothic"/>
          <w:sz w:val="24"/>
          <w:szCs w:val="24"/>
        </w:rPr>
      </w:pPr>
      <w:r>
        <w:rPr>
          <w:rFonts w:ascii="Century Gothic" w:hAnsi="Century Gothic"/>
          <w:sz w:val="24"/>
          <w:szCs w:val="24"/>
        </w:rPr>
        <w:t xml:space="preserve">Vi SKAL have flere og nye medlemmer, men problemet for mange er det faktum, at man også – efter 2 år i Københavns </w:t>
      </w:r>
      <w:proofErr w:type="spellStart"/>
      <w:r>
        <w:rPr>
          <w:rFonts w:ascii="Century Gothic" w:hAnsi="Century Gothic"/>
          <w:sz w:val="24"/>
          <w:szCs w:val="24"/>
        </w:rPr>
        <w:t>Snedkerlaug</w:t>
      </w:r>
      <w:proofErr w:type="spellEnd"/>
      <w:r>
        <w:rPr>
          <w:rFonts w:ascii="Century Gothic" w:hAnsi="Century Gothic"/>
          <w:sz w:val="24"/>
          <w:szCs w:val="24"/>
        </w:rPr>
        <w:t xml:space="preserve"> – SKAL være medlem af Dansk Byggeri, hvilket alle bestemt ikke er interesseret i.  Bestyrelsen vil kigge på muligheder.</w:t>
      </w:r>
    </w:p>
    <w:p w:rsidR="00293F00" w:rsidRDefault="00293F00" w:rsidP="00795D61">
      <w:pPr>
        <w:rPr>
          <w:rFonts w:ascii="Century Gothic" w:hAnsi="Century Gothic"/>
          <w:sz w:val="24"/>
          <w:szCs w:val="24"/>
        </w:rPr>
      </w:pPr>
      <w:r>
        <w:rPr>
          <w:rFonts w:ascii="Century Gothic" w:hAnsi="Century Gothic"/>
          <w:sz w:val="24"/>
          <w:szCs w:val="24"/>
        </w:rPr>
        <w:t>Herefter takkede Dirigent Malte Gormsen af, og bød velkommen til Thomas Damholt.</w:t>
      </w:r>
    </w:p>
    <w:p w:rsidR="00293F00" w:rsidRDefault="00293F00" w:rsidP="00795D61">
      <w:pPr>
        <w:rPr>
          <w:rFonts w:ascii="Century Gothic" w:hAnsi="Century Gothic"/>
          <w:sz w:val="24"/>
          <w:szCs w:val="24"/>
        </w:rPr>
      </w:pPr>
      <w:r>
        <w:rPr>
          <w:rFonts w:ascii="Century Gothic" w:hAnsi="Century Gothic"/>
          <w:sz w:val="24"/>
          <w:szCs w:val="24"/>
        </w:rPr>
        <w:t>Thomas Dam</w:t>
      </w:r>
      <w:r w:rsidR="001D6AF5">
        <w:rPr>
          <w:rFonts w:ascii="Century Gothic" w:hAnsi="Century Gothic"/>
          <w:sz w:val="24"/>
          <w:szCs w:val="24"/>
        </w:rPr>
        <w:t>s</w:t>
      </w:r>
      <w:r>
        <w:rPr>
          <w:rFonts w:ascii="Century Gothic" w:hAnsi="Century Gothic"/>
          <w:sz w:val="24"/>
          <w:szCs w:val="24"/>
        </w:rPr>
        <w:t>h</w:t>
      </w:r>
      <w:r w:rsidR="00E52218">
        <w:rPr>
          <w:rFonts w:ascii="Century Gothic" w:hAnsi="Century Gothic"/>
          <w:sz w:val="24"/>
          <w:szCs w:val="24"/>
        </w:rPr>
        <w:t xml:space="preserve">olt fra </w:t>
      </w:r>
      <w:proofErr w:type="spellStart"/>
      <w:r w:rsidR="00E52218">
        <w:rPr>
          <w:rFonts w:ascii="Century Gothic" w:hAnsi="Century Gothic"/>
          <w:sz w:val="24"/>
          <w:szCs w:val="24"/>
        </w:rPr>
        <w:t>Advodan</w:t>
      </w:r>
      <w:proofErr w:type="spellEnd"/>
      <w:r w:rsidR="00E52218">
        <w:rPr>
          <w:rFonts w:ascii="Century Gothic" w:hAnsi="Century Gothic"/>
          <w:sz w:val="24"/>
          <w:szCs w:val="24"/>
        </w:rPr>
        <w:t xml:space="preserve"> gav nogle skarp</w:t>
      </w:r>
      <w:r>
        <w:rPr>
          <w:rFonts w:ascii="Century Gothic" w:hAnsi="Century Gothic"/>
          <w:sz w:val="24"/>
          <w:szCs w:val="24"/>
        </w:rPr>
        <w:t xml:space="preserve">e og inspirerende input til testamente, ægtepagter </w:t>
      </w:r>
      <w:proofErr w:type="spellStart"/>
      <w:r>
        <w:rPr>
          <w:rFonts w:ascii="Century Gothic" w:hAnsi="Century Gothic"/>
          <w:sz w:val="24"/>
          <w:szCs w:val="24"/>
        </w:rPr>
        <w:t>m.m</w:t>
      </w:r>
      <w:proofErr w:type="spellEnd"/>
      <w:r>
        <w:rPr>
          <w:rFonts w:ascii="Century Gothic" w:hAnsi="Century Gothic"/>
          <w:sz w:val="24"/>
          <w:szCs w:val="24"/>
        </w:rPr>
        <w:t xml:space="preserve"> og der er ingen tvivl om, at der er flere der skal hjem og undersøge hvordan de/familien/firmaet egentligt er stillet.</w:t>
      </w:r>
    </w:p>
    <w:p w:rsidR="00293F00" w:rsidRDefault="00293F00" w:rsidP="00795D61">
      <w:pPr>
        <w:rPr>
          <w:rFonts w:ascii="Century Gothic" w:hAnsi="Century Gothic"/>
          <w:sz w:val="24"/>
          <w:szCs w:val="24"/>
        </w:rPr>
      </w:pPr>
      <w:r>
        <w:rPr>
          <w:rFonts w:ascii="Century Gothic" w:hAnsi="Century Gothic"/>
          <w:sz w:val="24"/>
          <w:szCs w:val="24"/>
        </w:rPr>
        <w:t xml:space="preserve">Alle </w:t>
      </w:r>
      <w:proofErr w:type="spellStart"/>
      <w:r>
        <w:rPr>
          <w:rFonts w:ascii="Century Gothic" w:hAnsi="Century Gothic"/>
          <w:sz w:val="24"/>
          <w:szCs w:val="24"/>
        </w:rPr>
        <w:t>Lauget</w:t>
      </w:r>
      <w:r w:rsidR="001D6AF5">
        <w:rPr>
          <w:rFonts w:ascii="Century Gothic" w:hAnsi="Century Gothic"/>
          <w:sz w:val="24"/>
          <w:szCs w:val="24"/>
        </w:rPr>
        <w:t>s</w:t>
      </w:r>
      <w:proofErr w:type="spellEnd"/>
      <w:r w:rsidR="001D6AF5">
        <w:rPr>
          <w:rFonts w:ascii="Century Gothic" w:hAnsi="Century Gothic"/>
          <w:sz w:val="24"/>
          <w:szCs w:val="24"/>
        </w:rPr>
        <w:t xml:space="preserve"> medlemmer kan til enhver</w:t>
      </w:r>
      <w:r>
        <w:rPr>
          <w:rFonts w:ascii="Century Gothic" w:hAnsi="Century Gothic"/>
          <w:sz w:val="24"/>
          <w:szCs w:val="24"/>
        </w:rPr>
        <w:t xml:space="preserve"> kontakte Thomas Dam</w:t>
      </w:r>
      <w:r w:rsidR="001D6AF5">
        <w:rPr>
          <w:rFonts w:ascii="Century Gothic" w:hAnsi="Century Gothic"/>
          <w:sz w:val="24"/>
          <w:szCs w:val="24"/>
        </w:rPr>
        <w:t>s</w:t>
      </w:r>
      <w:r>
        <w:rPr>
          <w:rFonts w:ascii="Century Gothic" w:hAnsi="Century Gothic"/>
          <w:sz w:val="24"/>
          <w:szCs w:val="24"/>
        </w:rPr>
        <w:t xml:space="preserve">holt – uden beregning – til </w:t>
      </w:r>
      <w:r w:rsidR="009515FA">
        <w:rPr>
          <w:rFonts w:ascii="Century Gothic" w:hAnsi="Century Gothic"/>
          <w:sz w:val="24"/>
          <w:szCs w:val="24"/>
        </w:rPr>
        <w:t xml:space="preserve">en snak om netop disse emner. Du kan få </w:t>
      </w:r>
      <w:r w:rsidR="00E52218">
        <w:rPr>
          <w:rFonts w:ascii="Century Gothic" w:hAnsi="Century Gothic"/>
          <w:sz w:val="24"/>
          <w:szCs w:val="24"/>
        </w:rPr>
        <w:t xml:space="preserve">Thomas’ kontaktinfo hos Vibeke – telefon 41122377 eller </w:t>
      </w:r>
      <w:hyperlink r:id="rId5" w:history="1">
        <w:r w:rsidR="00E52218" w:rsidRPr="00B81855">
          <w:rPr>
            <w:rStyle w:val="Hyperlink"/>
            <w:rFonts w:ascii="Century Gothic" w:hAnsi="Century Gothic"/>
            <w:sz w:val="24"/>
            <w:szCs w:val="24"/>
          </w:rPr>
          <w:t>vibeke@snedkerlauget.dk</w:t>
        </w:r>
      </w:hyperlink>
    </w:p>
    <w:p w:rsidR="00E52218" w:rsidRDefault="00E52218" w:rsidP="00795D61">
      <w:pPr>
        <w:rPr>
          <w:rFonts w:ascii="Century Gothic" w:hAnsi="Century Gothic"/>
          <w:sz w:val="24"/>
          <w:szCs w:val="24"/>
        </w:rPr>
      </w:pPr>
      <w:r>
        <w:rPr>
          <w:rFonts w:ascii="Century Gothic" w:hAnsi="Century Gothic"/>
          <w:sz w:val="24"/>
          <w:szCs w:val="24"/>
        </w:rPr>
        <w:t xml:space="preserve">Efter Thomas Damholts spændende indlæg bød vi velkommen til </w:t>
      </w:r>
      <w:r w:rsidR="00CC3C5F">
        <w:rPr>
          <w:rFonts w:ascii="Century Gothic" w:hAnsi="Century Gothic"/>
          <w:sz w:val="24"/>
          <w:szCs w:val="24"/>
        </w:rPr>
        <w:t xml:space="preserve">Max </w:t>
      </w:r>
      <w:proofErr w:type="spellStart"/>
      <w:r w:rsidR="00CC3C5F">
        <w:rPr>
          <w:rFonts w:ascii="Century Gothic" w:hAnsi="Century Gothic"/>
          <w:sz w:val="24"/>
          <w:szCs w:val="24"/>
        </w:rPr>
        <w:t>Mulligan</w:t>
      </w:r>
      <w:proofErr w:type="spellEnd"/>
      <w:r w:rsidR="00CC3C5F">
        <w:rPr>
          <w:rFonts w:ascii="Century Gothic" w:hAnsi="Century Gothic"/>
          <w:sz w:val="24"/>
          <w:szCs w:val="24"/>
        </w:rPr>
        <w:t xml:space="preserve"> Constable</w:t>
      </w:r>
      <w:bookmarkStart w:id="0" w:name="_GoBack"/>
      <w:bookmarkEnd w:id="0"/>
      <w:r>
        <w:rPr>
          <w:rFonts w:ascii="Century Gothic" w:hAnsi="Century Gothic"/>
          <w:sz w:val="24"/>
          <w:szCs w:val="24"/>
        </w:rPr>
        <w:t xml:space="preserve"> fra Malte Gormsen, der har modtaget sølv, men som d</w:t>
      </w:r>
      <w:r w:rsidR="00AF7624">
        <w:rPr>
          <w:rFonts w:ascii="Century Gothic" w:hAnsi="Century Gothic"/>
          <w:sz w:val="24"/>
          <w:szCs w:val="24"/>
        </w:rPr>
        <w:t>esværre ikke kan modtage medalje</w:t>
      </w:r>
      <w:r>
        <w:rPr>
          <w:rFonts w:ascii="Century Gothic" w:hAnsi="Century Gothic"/>
          <w:sz w:val="24"/>
          <w:szCs w:val="24"/>
        </w:rPr>
        <w:t xml:space="preserve"> på Rådhuset den 15. maj grundet skoleophold i Herning. </w:t>
      </w:r>
    </w:p>
    <w:p w:rsidR="00293F00" w:rsidRPr="00795D61" w:rsidRDefault="00E52218" w:rsidP="00795D61">
      <w:pPr>
        <w:rPr>
          <w:rFonts w:ascii="Century Gothic" w:hAnsi="Century Gothic"/>
          <w:sz w:val="24"/>
          <w:szCs w:val="24"/>
        </w:rPr>
      </w:pPr>
      <w:proofErr w:type="spellStart"/>
      <w:r>
        <w:rPr>
          <w:rFonts w:ascii="Century Gothic" w:hAnsi="Century Gothic"/>
          <w:sz w:val="24"/>
          <w:szCs w:val="24"/>
        </w:rPr>
        <w:t>Lauget</w:t>
      </w:r>
      <w:proofErr w:type="spellEnd"/>
      <w:r>
        <w:rPr>
          <w:rFonts w:ascii="Century Gothic" w:hAnsi="Century Gothic"/>
          <w:sz w:val="24"/>
          <w:szCs w:val="24"/>
        </w:rPr>
        <w:t xml:space="preserve"> har derfor valgt, at give ham et legat i lighed m</w:t>
      </w:r>
      <w:r w:rsidR="00AF7624">
        <w:rPr>
          <w:rFonts w:ascii="Century Gothic" w:hAnsi="Century Gothic"/>
          <w:sz w:val="24"/>
          <w:szCs w:val="24"/>
        </w:rPr>
        <w:t>ed øvrige bronze- og sølvmedaljer</w:t>
      </w:r>
      <w:r>
        <w:rPr>
          <w:rFonts w:ascii="Century Gothic" w:hAnsi="Century Gothic"/>
          <w:sz w:val="24"/>
          <w:szCs w:val="24"/>
        </w:rPr>
        <w:t>. Stort tillykke til Max.</w:t>
      </w:r>
    </w:p>
    <w:sectPr w:rsidR="00293F00" w:rsidRPr="00795D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F208F"/>
    <w:multiLevelType w:val="hybridMultilevel"/>
    <w:tmpl w:val="5CFC8D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61"/>
    <w:rsid w:val="001D6AF5"/>
    <w:rsid w:val="00293F00"/>
    <w:rsid w:val="00345AC1"/>
    <w:rsid w:val="00443A41"/>
    <w:rsid w:val="00593498"/>
    <w:rsid w:val="00795D61"/>
    <w:rsid w:val="009515FA"/>
    <w:rsid w:val="00AF7624"/>
    <w:rsid w:val="00CA677E"/>
    <w:rsid w:val="00CC3C5F"/>
    <w:rsid w:val="00E522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4245E-A168-4198-ABB6-2EBAFD26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5D61"/>
    <w:pPr>
      <w:ind w:left="720"/>
      <w:contextualSpacing/>
    </w:pPr>
  </w:style>
  <w:style w:type="character" w:styleId="Hyperlink">
    <w:name w:val="Hyperlink"/>
    <w:basedOn w:val="Standardskrifttypeiafsnit"/>
    <w:uiPriority w:val="99"/>
    <w:unhideWhenUsed/>
    <w:rsid w:val="00E52218"/>
    <w:rPr>
      <w:color w:val="0563C1" w:themeColor="hyperlink"/>
      <w:u w:val="single"/>
    </w:rPr>
  </w:style>
  <w:style w:type="paragraph" w:styleId="Markeringsbobletekst">
    <w:name w:val="Balloon Text"/>
    <w:basedOn w:val="Normal"/>
    <w:link w:val="MarkeringsbobletekstTegn"/>
    <w:uiPriority w:val="99"/>
    <w:semiHidden/>
    <w:unhideWhenUsed/>
    <w:rsid w:val="00345AC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5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beke@snedkerlaug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807</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Bjørklund</dc:creator>
  <cp:keywords/>
  <dc:description/>
  <cp:lastModifiedBy>Vibeke Bjørklund</cp:lastModifiedBy>
  <cp:revision>3</cp:revision>
  <cp:lastPrinted>2019-05-01T11:22:00Z</cp:lastPrinted>
  <dcterms:created xsi:type="dcterms:W3CDTF">2019-05-01T11:22:00Z</dcterms:created>
  <dcterms:modified xsi:type="dcterms:W3CDTF">2019-05-01T12:06:00Z</dcterms:modified>
</cp:coreProperties>
</file>